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35" w:rsidRDefault="00A15635" w:rsidP="005D3EA8">
      <w:pPr>
        <w:pStyle w:val="Nadpis1"/>
        <w:spacing w:after="240"/>
        <w:rPr>
          <w:lang w:val="cs-CZ"/>
        </w:rPr>
      </w:pPr>
      <w:r>
        <w:rPr>
          <w:lang w:val="cs-CZ"/>
        </w:rPr>
        <w:t>5.3.2024 online</w:t>
      </w:r>
    </w:p>
    <w:p w:rsidR="00A15635" w:rsidRDefault="00A15635" w:rsidP="00A15635">
      <w:pPr>
        <w:rPr>
          <w:lang w:val="cs-CZ"/>
        </w:rPr>
      </w:pPr>
      <w:r>
        <w:rPr>
          <w:lang w:val="cs-CZ"/>
        </w:rPr>
        <w:t>PŠ, JB, JV, IP</w:t>
      </w:r>
    </w:p>
    <w:p w:rsidR="00871F86" w:rsidRDefault="00A15635" w:rsidP="00871F86">
      <w:pPr>
        <w:pStyle w:val="Odstavecseseznamem"/>
        <w:numPr>
          <w:ilvl w:val="1"/>
          <w:numId w:val="5"/>
        </w:numPr>
        <w:spacing w:after="120"/>
        <w:ind w:left="425" w:hanging="357"/>
        <w:contextualSpacing w:val="0"/>
        <w:rPr>
          <w:lang w:val="cs-CZ"/>
        </w:rPr>
      </w:pPr>
      <w:r>
        <w:rPr>
          <w:lang w:val="cs-CZ"/>
        </w:rPr>
        <w:t>Hlavní ú</w:t>
      </w:r>
      <w:r w:rsidRPr="009E1F9E">
        <w:rPr>
          <w:lang w:val="cs-CZ"/>
        </w:rPr>
        <w:t>koly:</w:t>
      </w:r>
    </w:p>
    <w:p w:rsidR="00BA18D4" w:rsidRPr="00871F86" w:rsidRDefault="00BA18D4" w:rsidP="00BA18D4">
      <w:pPr>
        <w:pStyle w:val="Odstavecseseznamem"/>
        <w:numPr>
          <w:ilvl w:val="0"/>
          <w:numId w:val="11"/>
        </w:numPr>
        <w:spacing w:after="120"/>
        <w:contextualSpacing w:val="0"/>
        <w:rPr>
          <w:lang w:val="cs-CZ"/>
        </w:rPr>
      </w:pPr>
      <w:r w:rsidRPr="00871F86">
        <w:rPr>
          <w:lang w:val="cs-CZ"/>
        </w:rPr>
        <w:t xml:space="preserve">JV, JB, PŠ - měření na více lokalitách v nejméně 3 oblastech; PŠ žádá o </w:t>
      </w:r>
      <w:r w:rsidR="004F5EC8">
        <w:rPr>
          <w:lang w:val="cs-CZ"/>
        </w:rPr>
        <w:t xml:space="preserve">přednostní </w:t>
      </w:r>
      <w:r w:rsidRPr="00871F86">
        <w:rPr>
          <w:lang w:val="cs-CZ"/>
        </w:rPr>
        <w:t xml:space="preserve">výběr míst v blízkosti vrtů s kompletním geol. profilem – informace poskytne na dotaz. </w:t>
      </w:r>
      <w:r w:rsidR="004F5EC8">
        <w:rPr>
          <w:lang w:val="cs-CZ"/>
        </w:rPr>
        <w:br/>
      </w:r>
      <w:r w:rsidRPr="00871F86">
        <w:rPr>
          <w:lang w:val="cs-CZ"/>
        </w:rPr>
        <w:t>PŠ si nemyslí, že měření na 2 lokalitách v jedné pánvi je dostatečné</w:t>
      </w:r>
      <w:r w:rsidR="004F5EC8">
        <w:rPr>
          <w:lang w:val="cs-CZ"/>
        </w:rPr>
        <w:t xml:space="preserve">. </w:t>
      </w:r>
      <w:r w:rsidR="004F5EC8">
        <w:rPr>
          <w:lang w:val="cs-CZ"/>
        </w:rPr>
        <w:br/>
        <w:t>Taky si nemyslí</w:t>
      </w:r>
      <w:r w:rsidRPr="00871F86">
        <w:rPr>
          <w:lang w:val="cs-CZ"/>
        </w:rPr>
        <w:t>, že</w:t>
      </w:r>
      <w:r w:rsidR="004F5EC8">
        <w:rPr>
          <w:lang w:val="cs-CZ"/>
        </w:rPr>
        <w:t xml:space="preserve"> perm bude podstatně zesilovat. </w:t>
      </w:r>
      <w:r w:rsidR="004F5EC8">
        <w:rPr>
          <w:lang w:val="cs-CZ"/>
        </w:rPr>
        <w:br/>
        <w:t>J</w:t>
      </w:r>
      <w:r w:rsidRPr="00871F86">
        <w:rPr>
          <w:lang w:val="cs-CZ"/>
        </w:rPr>
        <w:t>e potřeba včas dokončovat dílčí výsledky, aby bylo možno včas upravovat strategii</w:t>
      </w:r>
      <w:r w:rsidR="004F5EC8">
        <w:rPr>
          <w:lang w:val="cs-CZ"/>
        </w:rPr>
        <w:t xml:space="preserve"> a plány měření</w:t>
      </w:r>
      <w:r w:rsidRPr="00871F86">
        <w:rPr>
          <w:lang w:val="cs-CZ"/>
        </w:rPr>
        <w:t>!!</w:t>
      </w:r>
      <w:r w:rsidR="004F5EC8">
        <w:rPr>
          <w:lang w:val="cs-CZ"/>
        </w:rPr>
        <w:t xml:space="preserve"> Na příští schůzce by JV měl ukázat SSR.</w:t>
      </w:r>
    </w:p>
    <w:p w:rsidR="00871F86" w:rsidRDefault="00A15635" w:rsidP="00871F86">
      <w:pPr>
        <w:pStyle w:val="Odstavecseseznamem"/>
        <w:numPr>
          <w:ilvl w:val="0"/>
          <w:numId w:val="11"/>
        </w:numPr>
        <w:spacing w:after="120"/>
        <w:contextualSpacing w:val="0"/>
        <w:rPr>
          <w:lang w:val="cs-CZ"/>
        </w:rPr>
      </w:pPr>
      <w:r w:rsidRPr="00871F86">
        <w:rPr>
          <w:lang w:val="cs-CZ"/>
        </w:rPr>
        <w:t>IP promyslí možné příspěvky/spolueditorství/editorství podkapitol a včas zašle (např. PŠ – editor amplifikace, spolueditor zlomů)</w:t>
      </w:r>
    </w:p>
    <w:p w:rsidR="00871F86" w:rsidRDefault="00A15635" w:rsidP="00871F86">
      <w:pPr>
        <w:pStyle w:val="Odstavecseseznamem"/>
        <w:numPr>
          <w:ilvl w:val="0"/>
          <w:numId w:val="11"/>
        </w:numPr>
        <w:spacing w:after="120"/>
        <w:contextualSpacing w:val="0"/>
        <w:rPr>
          <w:lang w:val="cs-CZ"/>
        </w:rPr>
      </w:pPr>
      <w:r w:rsidRPr="00871F86">
        <w:rPr>
          <w:lang w:val="cs-CZ"/>
        </w:rPr>
        <w:t>IP promyslí možnosti pro regionální (celostátní) geologický model – míra podrobnosti geometrie, míra zjednodušení litologického obsahu, přístup ke kvartéru (</w:t>
      </w:r>
      <w:r w:rsidR="00871F86" w:rsidRPr="00871F86">
        <w:rPr>
          <w:lang w:val="cs-CZ"/>
        </w:rPr>
        <w:t xml:space="preserve">původní představa </w:t>
      </w:r>
      <w:r w:rsidRPr="00871F86">
        <w:rPr>
          <w:lang w:val="cs-CZ"/>
        </w:rPr>
        <w:t>PŠ</w:t>
      </w:r>
      <w:r w:rsidR="00871F86" w:rsidRPr="00871F86">
        <w:rPr>
          <w:lang w:val="cs-CZ"/>
        </w:rPr>
        <w:t xml:space="preserve">: geometrie na základě vrtné databáze a kompilací dostupných modelů; litologie velmi jednoduchá; </w:t>
      </w:r>
      <w:r w:rsidRPr="00871F86">
        <w:rPr>
          <w:lang w:val="cs-CZ"/>
        </w:rPr>
        <w:t>kvartér</w:t>
      </w:r>
      <w:r w:rsidR="004F5EC8">
        <w:rPr>
          <w:lang w:val="cs-CZ"/>
        </w:rPr>
        <w:t xml:space="preserve"> později</w:t>
      </w:r>
      <w:r w:rsidRPr="00871F86">
        <w:rPr>
          <w:lang w:val="cs-CZ"/>
        </w:rPr>
        <w:t xml:space="preserve"> </w:t>
      </w:r>
      <w:r w:rsidR="004F5EC8">
        <w:rPr>
          <w:lang w:val="cs-CZ"/>
        </w:rPr>
        <w:t xml:space="preserve">asi </w:t>
      </w:r>
      <w:r w:rsidRPr="00871F86">
        <w:rPr>
          <w:lang w:val="cs-CZ"/>
        </w:rPr>
        <w:t xml:space="preserve">řešit podobně jako ostatní sedimenty – kombinací vrtné </w:t>
      </w:r>
      <w:r w:rsidR="00871F86" w:rsidRPr="00871F86">
        <w:rPr>
          <w:lang w:val="cs-CZ"/>
        </w:rPr>
        <w:t xml:space="preserve">databáze a geol. mapy </w:t>
      </w:r>
      <w:r w:rsidRPr="00871F86">
        <w:rPr>
          <w:lang w:val="cs-CZ"/>
        </w:rPr>
        <w:t>od podstatné mocnosti</w:t>
      </w:r>
      <w:r w:rsidR="004F5EC8">
        <w:rPr>
          <w:lang w:val="cs-CZ"/>
        </w:rPr>
        <w:t xml:space="preserve">, např. </w:t>
      </w:r>
      <w:r w:rsidR="002C1BFF">
        <w:rPr>
          <w:lang w:val="en-US"/>
        </w:rPr>
        <w:t>&gt;</w:t>
      </w:r>
      <w:r w:rsidR="00871F86" w:rsidRPr="00871F86">
        <w:rPr>
          <w:lang w:val="en-US"/>
        </w:rPr>
        <w:t xml:space="preserve"> </w:t>
      </w:r>
      <w:r w:rsidR="004F5EC8">
        <w:rPr>
          <w:lang w:val="en-US"/>
        </w:rPr>
        <w:t>10</w:t>
      </w:r>
      <w:r w:rsidR="00871F86" w:rsidRPr="00871F86">
        <w:rPr>
          <w:lang w:val="en-US"/>
        </w:rPr>
        <w:t>m; kvartérem jistě nezačínat – bude nejobtížnější</w:t>
      </w:r>
      <w:r w:rsidR="004F5EC8">
        <w:rPr>
          <w:lang w:val="en-US"/>
        </w:rPr>
        <w:t>. Otázku přistupu ke kvartéru bychom si měli rychle ujasnit – závisí na ni strategie měření. PŠ prosí o promýšlení a přinesení nápadů na příští schůzku.</w:t>
      </w:r>
      <w:r w:rsidRPr="00871F86">
        <w:rPr>
          <w:lang w:val="cs-CZ"/>
        </w:rPr>
        <w:t>)</w:t>
      </w:r>
    </w:p>
    <w:p w:rsidR="00871F86" w:rsidRDefault="00A15635" w:rsidP="00871F86">
      <w:pPr>
        <w:pStyle w:val="Odstavecseseznamem"/>
        <w:numPr>
          <w:ilvl w:val="0"/>
          <w:numId w:val="7"/>
        </w:numPr>
        <w:spacing w:after="120"/>
        <w:ind w:left="426"/>
        <w:rPr>
          <w:lang w:val="cs-CZ"/>
        </w:rPr>
      </w:pPr>
      <w:r w:rsidRPr="008E1A91">
        <w:rPr>
          <w:lang w:val="cs-CZ"/>
        </w:rPr>
        <w:t>K projednání příště:</w:t>
      </w:r>
    </w:p>
    <w:p w:rsidR="00871F86" w:rsidRDefault="00871F86" w:rsidP="00871F86">
      <w:pPr>
        <w:pStyle w:val="Odstavecseseznamem"/>
        <w:numPr>
          <w:ilvl w:val="2"/>
          <w:numId w:val="7"/>
        </w:numPr>
        <w:spacing w:after="120"/>
        <w:ind w:left="709"/>
        <w:rPr>
          <w:lang w:val="cs-CZ"/>
        </w:rPr>
      </w:pPr>
      <w:r>
        <w:rPr>
          <w:lang w:val="cs-CZ"/>
        </w:rPr>
        <w:t xml:space="preserve">Odloženo z minule - </w:t>
      </w:r>
      <w:r w:rsidRPr="00871F86">
        <w:rPr>
          <w:lang w:val="cs-CZ"/>
        </w:rPr>
        <w:t>Rychlostní profily: JV má na desítkách lokalit mělké rychlostní profily z aktivního průzkumu. JB doporučuje vlastní odvození z šumových měření. Pojďme si příště ukázat jak je co užitečné/náročné a rozhodnout se, jak to použijem nebo doměříme.</w:t>
      </w:r>
    </w:p>
    <w:p w:rsidR="00871F86" w:rsidRDefault="00871F86" w:rsidP="00871F86">
      <w:pPr>
        <w:pStyle w:val="Odstavecseseznamem"/>
        <w:numPr>
          <w:ilvl w:val="2"/>
          <w:numId w:val="7"/>
        </w:numPr>
        <w:spacing w:after="120"/>
        <w:ind w:left="709"/>
        <w:rPr>
          <w:lang w:val="cs-CZ"/>
        </w:rPr>
      </w:pPr>
      <w:r>
        <w:rPr>
          <w:lang w:val="cs-CZ"/>
        </w:rPr>
        <w:t>Aktuální postup měření</w:t>
      </w:r>
    </w:p>
    <w:p w:rsidR="00871F86" w:rsidRDefault="00871F86" w:rsidP="00871F86">
      <w:pPr>
        <w:pStyle w:val="Odstavecseseznamem"/>
        <w:numPr>
          <w:ilvl w:val="2"/>
          <w:numId w:val="7"/>
        </w:numPr>
        <w:spacing w:after="120"/>
        <w:ind w:left="709"/>
        <w:rPr>
          <w:lang w:val="cs-CZ"/>
        </w:rPr>
      </w:pPr>
      <w:r>
        <w:rPr>
          <w:lang w:val="cs-CZ"/>
        </w:rPr>
        <w:t>Aktuální stav Metodiky</w:t>
      </w:r>
      <w:bookmarkStart w:id="0" w:name="_GoBack"/>
      <w:bookmarkEnd w:id="0"/>
    </w:p>
    <w:p w:rsidR="004F5EC8" w:rsidRPr="00871F86" w:rsidRDefault="004F5EC8" w:rsidP="00871F86">
      <w:pPr>
        <w:pStyle w:val="Odstavecseseznamem"/>
        <w:numPr>
          <w:ilvl w:val="2"/>
          <w:numId w:val="7"/>
        </w:numPr>
        <w:spacing w:after="120"/>
        <w:ind w:left="709"/>
        <w:rPr>
          <w:lang w:val="cs-CZ"/>
        </w:rPr>
      </w:pPr>
      <w:r>
        <w:rPr>
          <w:lang w:val="cs-CZ"/>
        </w:rPr>
        <w:t>Přístup ke kvartéru</w:t>
      </w:r>
    </w:p>
    <w:p w:rsidR="00A15635" w:rsidRPr="00A15635" w:rsidRDefault="00A15635" w:rsidP="00A15635">
      <w:pPr>
        <w:rPr>
          <w:lang w:val="cs-CZ"/>
        </w:rPr>
      </w:pPr>
    </w:p>
    <w:p w:rsidR="00A15635" w:rsidRPr="00A15635" w:rsidRDefault="00A15635" w:rsidP="00A15635">
      <w:pPr>
        <w:rPr>
          <w:lang w:val="cs-CZ"/>
        </w:rPr>
      </w:pPr>
    </w:p>
    <w:p w:rsidR="005D3EA8" w:rsidRDefault="005D3EA8" w:rsidP="005D3EA8">
      <w:pPr>
        <w:pStyle w:val="Nadpis1"/>
        <w:spacing w:after="240"/>
        <w:rPr>
          <w:lang w:val="cs-CZ"/>
        </w:rPr>
      </w:pPr>
      <w:r>
        <w:rPr>
          <w:lang w:val="cs-CZ"/>
        </w:rPr>
        <w:t>14.10</w:t>
      </w:r>
      <w:r w:rsidRPr="00F55C7B">
        <w:rPr>
          <w:lang w:val="cs-CZ"/>
        </w:rPr>
        <w:t xml:space="preserve">.2024 </w:t>
      </w:r>
      <w:r>
        <w:rPr>
          <w:lang w:val="cs-CZ"/>
        </w:rPr>
        <w:t>online</w:t>
      </w:r>
    </w:p>
    <w:p w:rsidR="005D3EA8" w:rsidRDefault="005D3EA8" w:rsidP="005D3EA8">
      <w:pPr>
        <w:rPr>
          <w:lang w:val="cs-CZ"/>
        </w:rPr>
      </w:pPr>
      <w:r>
        <w:rPr>
          <w:lang w:val="cs-CZ"/>
        </w:rPr>
        <w:t>Ivan Prachař, Honza Burjánek, Petr Špaček</w:t>
      </w:r>
    </w:p>
    <w:p w:rsidR="005D3EA8" w:rsidRDefault="005D3EA8" w:rsidP="005D3EA8">
      <w:pPr>
        <w:pStyle w:val="Odstavecseseznamem"/>
        <w:numPr>
          <w:ilvl w:val="1"/>
          <w:numId w:val="5"/>
        </w:numPr>
        <w:spacing w:after="120"/>
        <w:ind w:left="425" w:hanging="357"/>
        <w:contextualSpacing w:val="0"/>
        <w:rPr>
          <w:lang w:val="cs-CZ"/>
        </w:rPr>
      </w:pPr>
      <w:r>
        <w:rPr>
          <w:lang w:val="cs-CZ"/>
        </w:rPr>
        <w:t>Hlavní ú</w:t>
      </w:r>
      <w:r w:rsidRPr="009E1F9E">
        <w:rPr>
          <w:lang w:val="cs-CZ"/>
        </w:rPr>
        <w:t>koly:</w:t>
      </w:r>
    </w:p>
    <w:p w:rsidR="005D3EA8" w:rsidRDefault="005D3EA8" w:rsidP="005D3EA8">
      <w:pPr>
        <w:pStyle w:val="Odstavecseseznamem"/>
        <w:numPr>
          <w:ilvl w:val="2"/>
          <w:numId w:val="5"/>
        </w:numPr>
        <w:spacing w:after="120"/>
        <w:ind w:left="709" w:hanging="283"/>
        <w:contextualSpacing w:val="0"/>
        <w:rPr>
          <w:lang w:val="cs-CZ"/>
        </w:rPr>
      </w:pPr>
      <w:r>
        <w:rPr>
          <w:lang w:val="cs-CZ"/>
        </w:rPr>
        <w:t xml:space="preserve">PŠ vyzve mailem k zaslání nápadů pro plán měření </w:t>
      </w:r>
      <w:r w:rsidRPr="009E1F9E">
        <w:rPr>
          <w:lang w:val="cs-CZ"/>
        </w:rPr>
        <w:t>pro r. 2024, 2025</w:t>
      </w:r>
      <w:r>
        <w:rPr>
          <w:lang w:val="cs-CZ"/>
        </w:rPr>
        <w:t>. Každý návrh by měl obsahovat i zdůvodnění z pohledu plnění společných cílů projektu.*</w:t>
      </w:r>
    </w:p>
    <w:p w:rsidR="005D3EA8" w:rsidRDefault="005D3EA8" w:rsidP="005D3EA8">
      <w:pPr>
        <w:pStyle w:val="Odstavecseseznamem"/>
        <w:numPr>
          <w:ilvl w:val="2"/>
          <w:numId w:val="5"/>
        </w:numPr>
        <w:spacing w:after="120"/>
        <w:ind w:left="709" w:hanging="283"/>
        <w:contextualSpacing w:val="0"/>
        <w:rPr>
          <w:lang w:val="cs-CZ"/>
        </w:rPr>
      </w:pPr>
      <w:r>
        <w:rPr>
          <w:lang w:val="cs-CZ"/>
        </w:rPr>
        <w:t xml:space="preserve">IP, JB, JV – připravit </w:t>
      </w:r>
      <w:r w:rsidRPr="009E1F9E">
        <w:rPr>
          <w:lang w:val="cs-CZ"/>
        </w:rPr>
        <w:t xml:space="preserve">návrhy </w:t>
      </w:r>
      <w:r>
        <w:rPr>
          <w:lang w:val="cs-CZ"/>
        </w:rPr>
        <w:t>a poslat všem; PŠ pak zhodnotí duplicity a mezery, případně ještě doladí se všemi a vystaví na web. Po ustálení plánu by se mělo jet podle něj a změny si hlásit, abychom se k tomu cíli posouvali efektivně.</w:t>
      </w:r>
    </w:p>
    <w:p w:rsidR="005D3EA8" w:rsidRDefault="005D3EA8" w:rsidP="005D3EA8">
      <w:pPr>
        <w:pStyle w:val="Odstavecseseznamem"/>
        <w:spacing w:after="120"/>
        <w:ind w:left="709"/>
        <w:contextualSpacing w:val="0"/>
        <w:rPr>
          <w:lang w:val="cs-CZ"/>
        </w:rPr>
      </w:pPr>
      <w:r>
        <w:rPr>
          <w:lang w:val="cs-CZ"/>
        </w:rPr>
        <w:t>*) Nejvyšším cílem projektu je schopnost kvalifikovaného odhadu amplifikace kdekoli v ČR, v lokalitách s potenciálem pro jaderné zdroje především.</w:t>
      </w:r>
    </w:p>
    <w:p w:rsidR="005D3EA8" w:rsidRDefault="005D3EA8" w:rsidP="005D3EA8">
      <w:pPr>
        <w:pStyle w:val="Odstavecseseznamem"/>
        <w:numPr>
          <w:ilvl w:val="2"/>
          <w:numId w:val="5"/>
        </w:numPr>
        <w:spacing w:after="120"/>
        <w:ind w:left="709" w:hanging="283"/>
        <w:contextualSpacing w:val="0"/>
        <w:rPr>
          <w:lang w:val="cs-CZ"/>
        </w:rPr>
      </w:pPr>
      <w:r>
        <w:rPr>
          <w:lang w:val="cs-CZ"/>
        </w:rPr>
        <w:lastRenderedPageBreak/>
        <w:t>PŠ navrhuje další postup takto: Seismolog si vybere zájmovou oblast, PŠ mu k ní na žádost dodá seznam hlubokých vrtů, které provrtaly pánev. Seismolog si pak z vrtů vybere, které se hodí jako lokality pro měření. Pak (po měření?) zažádá o pořízení geologických profilů potřebných vrtů IP, který je bude tabelizovat a kreslit pro další použití. Na způsobu placení se dohodneme.</w:t>
      </w:r>
    </w:p>
    <w:p w:rsidR="005D3EA8" w:rsidRDefault="005D3EA8" w:rsidP="005D3EA8">
      <w:pPr>
        <w:pStyle w:val="Odstavecseseznamem"/>
        <w:numPr>
          <w:ilvl w:val="2"/>
          <w:numId w:val="5"/>
        </w:numPr>
        <w:spacing w:after="120"/>
        <w:ind w:left="709" w:hanging="283"/>
        <w:contextualSpacing w:val="0"/>
        <w:rPr>
          <w:lang w:val="cs-CZ"/>
        </w:rPr>
      </w:pPr>
      <w:r>
        <w:rPr>
          <w:lang w:val="cs-CZ"/>
        </w:rPr>
        <w:t>PŠ pošle JB seznam jevů, které by mohly být na Chebsku dobře zaregistrovány.</w:t>
      </w:r>
    </w:p>
    <w:p w:rsidR="005D3EA8" w:rsidRPr="008E1A91" w:rsidRDefault="005D3EA8" w:rsidP="005D3EA8">
      <w:pPr>
        <w:pStyle w:val="Odstavecseseznamem"/>
        <w:numPr>
          <w:ilvl w:val="0"/>
          <w:numId w:val="7"/>
        </w:numPr>
        <w:spacing w:after="120"/>
        <w:ind w:left="426"/>
        <w:rPr>
          <w:lang w:val="cs-CZ"/>
        </w:rPr>
      </w:pPr>
      <w:r w:rsidRPr="008E1A91">
        <w:rPr>
          <w:lang w:val="cs-CZ"/>
        </w:rPr>
        <w:t>K projednání příště:</w:t>
      </w:r>
    </w:p>
    <w:p w:rsidR="005D3EA8" w:rsidRPr="008E1A91" w:rsidRDefault="005D3EA8" w:rsidP="005D3EA8">
      <w:pPr>
        <w:pStyle w:val="Odstavecseseznamem"/>
        <w:numPr>
          <w:ilvl w:val="3"/>
          <w:numId w:val="5"/>
        </w:numPr>
        <w:spacing w:after="120"/>
        <w:ind w:left="709" w:hanging="283"/>
        <w:rPr>
          <w:lang w:val="cs-CZ"/>
        </w:rPr>
      </w:pPr>
      <w:r>
        <w:rPr>
          <w:lang w:val="cs-CZ"/>
        </w:rPr>
        <w:t xml:space="preserve">Metodika zpracování měření:  Možná role taperu </w:t>
      </w:r>
      <w:r w:rsidR="00C529CF">
        <w:rPr>
          <w:lang w:val="cs-CZ"/>
        </w:rPr>
        <w:t>(aplikovaného na výřez</w:t>
      </w:r>
      <w:r>
        <w:rPr>
          <w:lang w:val="cs-CZ"/>
        </w:rPr>
        <w:t xml:space="preserve"> signálu</w:t>
      </w:r>
      <w:r w:rsidR="00C529CF">
        <w:rPr>
          <w:lang w:val="cs-CZ"/>
        </w:rPr>
        <w:t>)</w:t>
      </w:r>
      <w:r>
        <w:rPr>
          <w:lang w:val="cs-CZ"/>
        </w:rPr>
        <w:t xml:space="preserve"> v nečekaně velkém rozptylu spektrálních poměrů v testu PŠ</w:t>
      </w:r>
      <w:r w:rsidR="00C529CF">
        <w:rPr>
          <w:lang w:val="cs-CZ"/>
        </w:rPr>
        <w:t xml:space="preserve"> (včerejší rychlotest mi ale ukazuje zanedbatelný vliv)</w:t>
      </w:r>
      <w:r>
        <w:rPr>
          <w:lang w:val="cs-CZ"/>
        </w:rPr>
        <w:t xml:space="preserve"> + použití multi-taper metody JB.</w:t>
      </w:r>
    </w:p>
    <w:p w:rsidR="005D3EA8" w:rsidRDefault="005D3EA8" w:rsidP="005D3EA8">
      <w:pPr>
        <w:pStyle w:val="Odstavecseseznamem"/>
        <w:numPr>
          <w:ilvl w:val="3"/>
          <w:numId w:val="5"/>
        </w:numPr>
        <w:spacing w:after="120"/>
        <w:ind w:left="709" w:hanging="283"/>
        <w:rPr>
          <w:lang w:val="cs-CZ"/>
        </w:rPr>
      </w:pPr>
      <w:r w:rsidRPr="008E1A91">
        <w:rPr>
          <w:lang w:val="cs-CZ"/>
        </w:rPr>
        <w:t>Rychlostní profily: JV má na desítkách lokalit mělké rychlostní profily z aktivního průzkumu. JB doporučuje vlastní odvození z šumových měření. Pojďme si příště ukázat jak je co užit</w:t>
      </w:r>
      <w:r>
        <w:rPr>
          <w:lang w:val="cs-CZ"/>
        </w:rPr>
        <w:t>ečné/náročné a rozhodnout se, jak to použijem nebo doměříme.</w:t>
      </w:r>
    </w:p>
    <w:p w:rsidR="005D3EA8" w:rsidRPr="008E1A91" w:rsidRDefault="005D3EA8" w:rsidP="005D3EA8">
      <w:pPr>
        <w:pStyle w:val="Odstavecseseznamem"/>
        <w:spacing w:after="120"/>
        <w:ind w:left="709"/>
        <w:rPr>
          <w:lang w:val="cs-CZ"/>
        </w:rPr>
      </w:pPr>
    </w:p>
    <w:p w:rsidR="00814BAB" w:rsidRPr="00F55C7B" w:rsidRDefault="00F55C7B" w:rsidP="00774B29">
      <w:pPr>
        <w:pStyle w:val="Nadpis1"/>
        <w:spacing w:after="240"/>
        <w:rPr>
          <w:lang w:val="cs-CZ"/>
        </w:rPr>
      </w:pPr>
      <w:r w:rsidRPr="00F55C7B">
        <w:rPr>
          <w:lang w:val="cs-CZ"/>
        </w:rPr>
        <w:t>25.6.2024 Praha</w:t>
      </w:r>
    </w:p>
    <w:p w:rsidR="00B9670B" w:rsidRDefault="009E1F9E" w:rsidP="00B9670B">
      <w:pPr>
        <w:pStyle w:val="Odstavecseseznamem"/>
        <w:numPr>
          <w:ilvl w:val="1"/>
          <w:numId w:val="5"/>
        </w:numPr>
        <w:spacing w:after="120"/>
        <w:ind w:left="425" w:hanging="357"/>
        <w:contextualSpacing w:val="0"/>
        <w:rPr>
          <w:lang w:val="cs-CZ"/>
        </w:rPr>
      </w:pPr>
      <w:r>
        <w:rPr>
          <w:lang w:val="cs-CZ"/>
        </w:rPr>
        <w:t>S</w:t>
      </w:r>
      <w:r w:rsidR="00F55C7B" w:rsidRPr="009E1F9E">
        <w:rPr>
          <w:lang w:val="cs-CZ"/>
        </w:rPr>
        <w:t>hrnující vzkaz od PŠ:</w:t>
      </w:r>
    </w:p>
    <w:p w:rsidR="009E1F9E" w:rsidRDefault="009E1F9E" w:rsidP="00B9670B">
      <w:pPr>
        <w:pStyle w:val="Odstavecseseznamem"/>
        <w:ind w:left="425"/>
        <w:contextualSpacing w:val="0"/>
        <w:rPr>
          <w:lang w:val="cs-CZ"/>
        </w:rPr>
      </w:pPr>
      <w:r w:rsidRPr="009E1F9E">
        <w:rPr>
          <w:lang w:val="cs-CZ"/>
        </w:rPr>
        <w:t>Nejvyšší prioritu z hlediska plnění cílů má získávání kvalitních dat pro budoucí extrapola</w:t>
      </w:r>
      <w:r w:rsidR="00B9670B">
        <w:rPr>
          <w:lang w:val="cs-CZ"/>
        </w:rPr>
        <w:t xml:space="preserve">ci / </w:t>
      </w:r>
      <w:r w:rsidRPr="009E1F9E">
        <w:rPr>
          <w:lang w:val="cs-CZ"/>
        </w:rPr>
        <w:t xml:space="preserve">predikci </w:t>
      </w:r>
      <w:r w:rsidR="00B9670B">
        <w:rPr>
          <w:lang w:val="cs-CZ"/>
        </w:rPr>
        <w:t>pro neměřené</w:t>
      </w:r>
      <w:r w:rsidRPr="009E1F9E">
        <w:rPr>
          <w:lang w:val="cs-CZ"/>
        </w:rPr>
        <w:t xml:space="preserve"> lokalit</w:t>
      </w:r>
      <w:r w:rsidR="00B9670B">
        <w:rPr>
          <w:lang w:val="cs-CZ"/>
        </w:rPr>
        <w:t>y</w:t>
      </w:r>
      <w:r w:rsidRPr="009E1F9E">
        <w:rPr>
          <w:lang w:val="cs-CZ"/>
        </w:rPr>
        <w:t xml:space="preserve"> s různým sedimentárním pokryvem.</w:t>
      </w:r>
      <w:r w:rsidR="00B9670B">
        <w:rPr>
          <w:lang w:val="cs-CZ"/>
        </w:rPr>
        <w:t xml:space="preserve"> Jde tedy hlavně o to získat co nejvíc měření z dobře prozkoumaných lokalit se známou mocno</w:t>
      </w:r>
      <w:r w:rsidR="008E586B">
        <w:rPr>
          <w:lang w:val="cs-CZ"/>
        </w:rPr>
        <w:t>s</w:t>
      </w:r>
      <w:r w:rsidR="00B9670B">
        <w:rPr>
          <w:lang w:val="cs-CZ"/>
        </w:rPr>
        <w:t>tí a litologií kvartér</w:t>
      </w:r>
      <w:r w:rsidR="008E586B">
        <w:rPr>
          <w:lang w:val="cs-CZ"/>
        </w:rPr>
        <w:t>ních</w:t>
      </w:r>
      <w:r w:rsidR="00B9670B">
        <w:rPr>
          <w:lang w:val="cs-CZ"/>
        </w:rPr>
        <w:t>, terciér</w:t>
      </w:r>
      <w:r w:rsidR="008E586B">
        <w:rPr>
          <w:lang w:val="cs-CZ"/>
        </w:rPr>
        <w:t>ních</w:t>
      </w:r>
      <w:r w:rsidR="00B9670B">
        <w:rPr>
          <w:lang w:val="cs-CZ"/>
        </w:rPr>
        <w:t xml:space="preserve"> a kříd</w:t>
      </w:r>
      <w:r w:rsidR="008E586B">
        <w:rPr>
          <w:lang w:val="cs-CZ"/>
        </w:rPr>
        <w:t>ových sedimentů</w:t>
      </w:r>
      <w:r w:rsidR="00B9670B">
        <w:rPr>
          <w:lang w:val="cs-CZ"/>
        </w:rPr>
        <w:t>.</w:t>
      </w:r>
      <w:r w:rsidRPr="009E1F9E">
        <w:rPr>
          <w:lang w:val="cs-CZ"/>
        </w:rPr>
        <w:t xml:space="preserve"> Všechno ostatní je </w:t>
      </w:r>
      <w:r w:rsidR="00B9670B">
        <w:rPr>
          <w:lang w:val="cs-CZ"/>
        </w:rPr>
        <w:t>až na druhém místě, ale samozřejmě hledáme synergická řešení</w:t>
      </w:r>
      <w:r w:rsidRPr="009E1F9E">
        <w:rPr>
          <w:lang w:val="cs-CZ"/>
        </w:rPr>
        <w:t>.</w:t>
      </w:r>
    </w:p>
    <w:p w:rsidR="00B9670B" w:rsidRPr="00B9670B" w:rsidRDefault="00B9670B" w:rsidP="00B9670B">
      <w:pPr>
        <w:pStyle w:val="Odstavecseseznamem"/>
        <w:numPr>
          <w:ilvl w:val="1"/>
          <w:numId w:val="5"/>
        </w:numPr>
        <w:spacing w:after="120"/>
        <w:ind w:left="425" w:hanging="357"/>
        <w:contextualSpacing w:val="0"/>
        <w:rPr>
          <w:lang w:val="cs-CZ"/>
        </w:rPr>
      </w:pPr>
      <w:r>
        <w:rPr>
          <w:lang w:val="cs-CZ"/>
        </w:rPr>
        <w:t xml:space="preserve">Hlavní </w:t>
      </w:r>
      <w:r w:rsidR="009E1F9E">
        <w:rPr>
          <w:lang w:val="cs-CZ"/>
        </w:rPr>
        <w:t>ú</w:t>
      </w:r>
      <w:r w:rsidR="00F55C7B" w:rsidRPr="009E1F9E">
        <w:rPr>
          <w:lang w:val="cs-CZ"/>
        </w:rPr>
        <w:t>koly:</w:t>
      </w:r>
    </w:p>
    <w:p w:rsidR="009E1F9E" w:rsidRDefault="00F55C7B" w:rsidP="009E1F9E">
      <w:pPr>
        <w:pStyle w:val="Odstavecseseznamem"/>
        <w:numPr>
          <w:ilvl w:val="2"/>
          <w:numId w:val="5"/>
        </w:numPr>
        <w:ind w:left="709" w:hanging="283"/>
        <w:rPr>
          <w:lang w:val="cs-CZ"/>
        </w:rPr>
      </w:pPr>
      <w:r w:rsidRPr="009E1F9E">
        <w:rPr>
          <w:lang w:val="cs-CZ"/>
        </w:rPr>
        <w:t xml:space="preserve">PŠ, JV, JB, IP – </w:t>
      </w:r>
      <w:r w:rsidR="008F1C4D">
        <w:rPr>
          <w:lang w:val="cs-CZ"/>
        </w:rPr>
        <w:t xml:space="preserve">Do konce září </w:t>
      </w:r>
      <w:r w:rsidR="00666DDB">
        <w:rPr>
          <w:lang w:val="cs-CZ"/>
        </w:rPr>
        <w:t>p</w:t>
      </w:r>
      <w:r w:rsidRPr="009E1F9E">
        <w:rPr>
          <w:lang w:val="cs-CZ"/>
        </w:rPr>
        <w:t xml:space="preserve">řipravit </w:t>
      </w:r>
      <w:r w:rsidR="008F1C4D">
        <w:rPr>
          <w:lang w:val="cs-CZ"/>
        </w:rPr>
        <w:t xml:space="preserve">první </w:t>
      </w:r>
      <w:r w:rsidRPr="009E1F9E">
        <w:rPr>
          <w:lang w:val="cs-CZ"/>
        </w:rPr>
        <w:t>návrhy studovaných lokalit</w:t>
      </w:r>
      <w:r w:rsidR="009E1F9E" w:rsidRPr="009E1F9E">
        <w:rPr>
          <w:lang w:val="cs-CZ"/>
        </w:rPr>
        <w:t xml:space="preserve"> pro r. 2024, 2025</w:t>
      </w:r>
      <w:r w:rsidR="008F1C4D">
        <w:rPr>
          <w:lang w:val="cs-CZ"/>
        </w:rPr>
        <w:t>.</w:t>
      </w:r>
    </w:p>
    <w:p w:rsidR="009E1F9E" w:rsidRDefault="00F55C7B" w:rsidP="009E1F9E">
      <w:pPr>
        <w:pStyle w:val="Odstavecseseznamem"/>
        <w:numPr>
          <w:ilvl w:val="2"/>
          <w:numId w:val="5"/>
        </w:numPr>
        <w:ind w:left="709" w:hanging="283"/>
        <w:rPr>
          <w:lang w:val="cs-CZ"/>
        </w:rPr>
      </w:pPr>
      <w:r w:rsidRPr="009E1F9E">
        <w:rPr>
          <w:lang w:val="cs-CZ"/>
        </w:rPr>
        <w:t xml:space="preserve">IP – </w:t>
      </w:r>
      <w:r w:rsidR="00F16162">
        <w:rPr>
          <w:lang w:val="cs-CZ"/>
        </w:rPr>
        <w:t>Do září p</w:t>
      </w:r>
      <w:r w:rsidRPr="009E1F9E">
        <w:rPr>
          <w:lang w:val="cs-CZ"/>
        </w:rPr>
        <w:t>řipravit osnovu Metodiky k projednání s</w:t>
      </w:r>
      <w:r w:rsidR="008F1C4D">
        <w:rPr>
          <w:lang w:val="cs-CZ"/>
        </w:rPr>
        <w:t> </w:t>
      </w:r>
      <w:r w:rsidRPr="009E1F9E">
        <w:rPr>
          <w:lang w:val="cs-CZ"/>
        </w:rPr>
        <w:t>MPO</w:t>
      </w:r>
      <w:r w:rsidR="008F1C4D">
        <w:rPr>
          <w:lang w:val="cs-CZ"/>
        </w:rPr>
        <w:t xml:space="preserve">. Poptat se na Bartákovo měření </w:t>
      </w:r>
      <w:r w:rsidR="00F16162">
        <w:rPr>
          <w:lang w:val="cs-CZ"/>
        </w:rPr>
        <w:t>n</w:t>
      </w:r>
      <w:r w:rsidR="008F1C4D">
        <w:rPr>
          <w:lang w:val="cs-CZ"/>
        </w:rPr>
        <w:t>a Blahutovicích.</w:t>
      </w:r>
    </w:p>
    <w:p w:rsidR="00F55C7B" w:rsidRDefault="00F55C7B" w:rsidP="009E1F9E">
      <w:pPr>
        <w:pStyle w:val="Odstavecseseznamem"/>
        <w:numPr>
          <w:ilvl w:val="2"/>
          <w:numId w:val="5"/>
        </w:numPr>
        <w:ind w:left="709" w:hanging="283"/>
        <w:rPr>
          <w:lang w:val="cs-CZ"/>
        </w:rPr>
      </w:pPr>
      <w:r w:rsidRPr="009E1F9E">
        <w:rPr>
          <w:lang w:val="cs-CZ"/>
        </w:rPr>
        <w:t xml:space="preserve">JV </w:t>
      </w:r>
      <w:r w:rsidR="009E1F9E" w:rsidRPr="009E1F9E">
        <w:rPr>
          <w:lang w:val="cs-CZ"/>
        </w:rPr>
        <w:t>–</w:t>
      </w:r>
      <w:r w:rsidRPr="009E1F9E">
        <w:rPr>
          <w:lang w:val="cs-CZ"/>
        </w:rPr>
        <w:t xml:space="preserve"> </w:t>
      </w:r>
      <w:r w:rsidR="00F16162">
        <w:rPr>
          <w:lang w:val="cs-CZ"/>
        </w:rPr>
        <w:t>Do příště u</w:t>
      </w:r>
      <w:r w:rsidR="009E1F9E" w:rsidRPr="009E1F9E">
        <w:rPr>
          <w:lang w:val="cs-CZ"/>
        </w:rPr>
        <w:t>jasnit stav technické připravenosti – jak podrobná měření (počet stanic a doba měření na 1 lokalitu) zvládnete?</w:t>
      </w:r>
    </w:p>
    <w:p w:rsidR="00B9670B" w:rsidRPr="009E1F9E" w:rsidRDefault="00B9670B" w:rsidP="00B9670B">
      <w:pPr>
        <w:pStyle w:val="Odstavecseseznamem"/>
        <w:numPr>
          <w:ilvl w:val="2"/>
          <w:numId w:val="5"/>
        </w:numPr>
        <w:ind w:left="709" w:hanging="284"/>
        <w:contextualSpacing w:val="0"/>
        <w:rPr>
          <w:lang w:val="cs-CZ"/>
        </w:rPr>
      </w:pPr>
      <w:r>
        <w:rPr>
          <w:lang w:val="cs-CZ"/>
        </w:rPr>
        <w:t>PŠ –</w:t>
      </w:r>
      <w:r w:rsidR="008F1C4D">
        <w:rPr>
          <w:lang w:val="cs-CZ"/>
        </w:rPr>
        <w:t xml:space="preserve"> V</w:t>
      </w:r>
      <w:r>
        <w:rPr>
          <w:lang w:val="cs-CZ"/>
        </w:rPr>
        <w:t> září svolat online schůzku s MPO a další k debatě o lokalitách</w:t>
      </w:r>
      <w:r w:rsidR="008F1C4D">
        <w:rPr>
          <w:lang w:val="cs-CZ"/>
        </w:rPr>
        <w:t>.</w:t>
      </w:r>
    </w:p>
    <w:p w:rsidR="009E1F9E" w:rsidRDefault="00B9670B" w:rsidP="00B9670B">
      <w:pPr>
        <w:pStyle w:val="Odstavecseseznamem"/>
        <w:numPr>
          <w:ilvl w:val="3"/>
          <w:numId w:val="6"/>
        </w:numPr>
        <w:spacing w:after="120"/>
        <w:ind w:left="425" w:hanging="357"/>
        <w:contextualSpacing w:val="0"/>
        <w:rPr>
          <w:lang w:val="cs-CZ"/>
        </w:rPr>
      </w:pPr>
      <w:r>
        <w:rPr>
          <w:lang w:val="cs-CZ"/>
        </w:rPr>
        <w:t>V</w:t>
      </w:r>
      <w:r w:rsidR="00F55C7B" w:rsidRPr="009E1F9E">
        <w:rPr>
          <w:lang w:val="cs-CZ"/>
        </w:rPr>
        <w:t>ybrané poznámky:</w:t>
      </w:r>
    </w:p>
    <w:p w:rsidR="008E586B" w:rsidRDefault="008E586B" w:rsidP="009E1F9E">
      <w:pPr>
        <w:pStyle w:val="Odstavecseseznamem"/>
        <w:numPr>
          <w:ilvl w:val="4"/>
          <w:numId w:val="6"/>
        </w:numPr>
        <w:ind w:left="709" w:hanging="283"/>
        <w:rPr>
          <w:lang w:val="cs-CZ"/>
        </w:rPr>
      </w:pPr>
      <w:r>
        <w:rPr>
          <w:lang w:val="cs-CZ"/>
        </w:rPr>
        <w:t xml:space="preserve">Kampaně měření: V ÚFZ máme </w:t>
      </w:r>
      <w:r w:rsidR="004F47C4">
        <w:rPr>
          <w:lang w:val="cs-CZ"/>
        </w:rPr>
        <w:t>ke</w:t>
      </w:r>
      <w:r>
        <w:rPr>
          <w:lang w:val="cs-CZ"/>
        </w:rPr>
        <w:t xml:space="preserve"> konci každého pracovního dne aktuální představu o seismicitě v</w:t>
      </w:r>
      <w:r w:rsidR="004F47C4">
        <w:rPr>
          <w:lang w:val="cs-CZ"/>
        </w:rPr>
        <w:t xml:space="preserve"> celém </w:t>
      </w:r>
      <w:r>
        <w:rPr>
          <w:lang w:val="cs-CZ"/>
        </w:rPr>
        <w:t xml:space="preserve">regionu. Budeme připraveni sledovat potenciálně vhodné jevy pro analýzu amplifikace a když budeme znát datum zahájení vašich měřicích kampaní, můžeme pro každou posílat nějaká upozornění typu „už by to mohlo stačit“. Nebo to uděláme pasivně a někde </w:t>
      </w:r>
      <w:r w:rsidR="00AD7718">
        <w:rPr>
          <w:lang w:val="cs-CZ"/>
        </w:rPr>
        <w:t>si budete kontrolovat aktuální stav sami. Domluvíme za běhu.</w:t>
      </w:r>
    </w:p>
    <w:p w:rsidR="00F55C7B" w:rsidRDefault="008F1C4D" w:rsidP="009E1F9E">
      <w:pPr>
        <w:pStyle w:val="Odstavecseseznamem"/>
        <w:numPr>
          <w:ilvl w:val="4"/>
          <w:numId w:val="6"/>
        </w:numPr>
        <w:ind w:left="709" w:hanging="283"/>
        <w:rPr>
          <w:lang w:val="cs-CZ"/>
        </w:rPr>
      </w:pPr>
      <w:r>
        <w:rPr>
          <w:lang w:val="cs-CZ"/>
        </w:rPr>
        <w:t>M</w:t>
      </w:r>
      <w:r w:rsidR="00F55C7B" w:rsidRPr="009E1F9E">
        <w:rPr>
          <w:lang w:val="cs-CZ"/>
        </w:rPr>
        <w:t>etodika zpracování měření</w:t>
      </w:r>
      <w:r w:rsidR="00B9670B">
        <w:rPr>
          <w:lang w:val="cs-CZ"/>
        </w:rPr>
        <w:t>: Na podzim ukážu, jak to zatím dělám</w:t>
      </w:r>
      <w:r w:rsidR="00AD7718">
        <w:rPr>
          <w:lang w:val="cs-CZ"/>
        </w:rPr>
        <w:t xml:space="preserve"> – můžeme prodiskutovat</w:t>
      </w:r>
      <w:r w:rsidR="00B9670B">
        <w:rPr>
          <w:lang w:val="cs-CZ"/>
        </w:rPr>
        <w:t>. Pak budeme ladit na základě reá</w:t>
      </w:r>
      <w:r w:rsidR="00AD7718">
        <w:rPr>
          <w:lang w:val="cs-CZ"/>
        </w:rPr>
        <w:t xml:space="preserve">lných měření až do víceméně jednotného postupu. Pro teď  doporučuji spokojit se s faktem, že pracovní verze výsledků se můžou lišit od verzí konečných a dělat všechno pro to, aby se práce moc neduplikovala. Stejné zůstanou záznamy a časy jevů – když udržíme dobrý systém jejich SW správy, pak jistě finalizace nebude obsahovat </w:t>
      </w:r>
      <w:r w:rsidR="00663F8D">
        <w:rPr>
          <w:lang w:val="cs-CZ"/>
        </w:rPr>
        <w:t>mnoho manuálních kroků navíc.</w:t>
      </w:r>
    </w:p>
    <w:p w:rsidR="00F55C7B" w:rsidRPr="005D3EA8" w:rsidRDefault="00AD7718" w:rsidP="005D3EA8">
      <w:pPr>
        <w:pStyle w:val="Odstavecseseznamem"/>
        <w:numPr>
          <w:ilvl w:val="4"/>
          <w:numId w:val="6"/>
        </w:numPr>
        <w:ind w:left="709" w:hanging="283"/>
        <w:rPr>
          <w:lang w:val="cs-CZ"/>
        </w:rPr>
      </w:pPr>
      <w:r>
        <w:rPr>
          <w:lang w:val="cs-CZ"/>
        </w:rPr>
        <w:t xml:space="preserve">Rychlostní profily: JV má na desítkách lokalit </w:t>
      </w:r>
      <w:r w:rsidR="00663F8D">
        <w:rPr>
          <w:lang w:val="cs-CZ"/>
        </w:rPr>
        <w:t xml:space="preserve">mělké rychlostní profily z aktivního průzkumu. JB doporučuje vlastní odvození z šumových měření. Pojďme si příště ukázat jak je co </w:t>
      </w:r>
      <w:r w:rsidR="00663F8D">
        <w:rPr>
          <w:lang w:val="cs-CZ"/>
        </w:rPr>
        <w:lastRenderedPageBreak/>
        <w:t>užitečné/náročné a rozhodnout se, jestli změřené profily zahrneme/nezahrneme jako faktor pro výběr lokalit.</w:t>
      </w:r>
    </w:p>
    <w:sectPr w:rsidR="00F55C7B" w:rsidRPr="005D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670"/>
    <w:multiLevelType w:val="hybridMultilevel"/>
    <w:tmpl w:val="D8667A54"/>
    <w:lvl w:ilvl="0" w:tplc="01EAEE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AC4"/>
    <w:multiLevelType w:val="hybridMultilevel"/>
    <w:tmpl w:val="5418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6C88"/>
    <w:multiLevelType w:val="hybridMultilevel"/>
    <w:tmpl w:val="D96A60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0E5"/>
    <w:multiLevelType w:val="hybridMultilevel"/>
    <w:tmpl w:val="DB9EE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E11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F4ED1"/>
    <w:multiLevelType w:val="hybridMultilevel"/>
    <w:tmpl w:val="544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F4CEB"/>
    <w:multiLevelType w:val="hybridMultilevel"/>
    <w:tmpl w:val="EE7E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9729E"/>
    <w:multiLevelType w:val="hybridMultilevel"/>
    <w:tmpl w:val="E084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E3DF5"/>
    <w:multiLevelType w:val="hybridMultilevel"/>
    <w:tmpl w:val="8A101622"/>
    <w:lvl w:ilvl="0" w:tplc="60169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50418"/>
    <w:multiLevelType w:val="hybridMultilevel"/>
    <w:tmpl w:val="996076D0"/>
    <w:lvl w:ilvl="0" w:tplc="B6B0F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5E56"/>
    <w:multiLevelType w:val="hybridMultilevel"/>
    <w:tmpl w:val="BBDA5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35B08"/>
    <w:multiLevelType w:val="hybridMultilevel"/>
    <w:tmpl w:val="F0E067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E8"/>
    <w:rsid w:val="000922D8"/>
    <w:rsid w:val="002C1BFF"/>
    <w:rsid w:val="00307763"/>
    <w:rsid w:val="00307DE8"/>
    <w:rsid w:val="003833A6"/>
    <w:rsid w:val="00400D17"/>
    <w:rsid w:val="004D1640"/>
    <w:rsid w:val="004F47C4"/>
    <w:rsid w:val="004F5EC8"/>
    <w:rsid w:val="005D3EA8"/>
    <w:rsid w:val="00663F8D"/>
    <w:rsid w:val="00666DDB"/>
    <w:rsid w:val="00774B29"/>
    <w:rsid w:val="00871F86"/>
    <w:rsid w:val="008E1A91"/>
    <w:rsid w:val="008E586B"/>
    <w:rsid w:val="008F1C4D"/>
    <w:rsid w:val="00920B80"/>
    <w:rsid w:val="00932BAC"/>
    <w:rsid w:val="009E1F9E"/>
    <w:rsid w:val="00A15635"/>
    <w:rsid w:val="00AD7718"/>
    <w:rsid w:val="00B9670B"/>
    <w:rsid w:val="00BA18D4"/>
    <w:rsid w:val="00C529CF"/>
    <w:rsid w:val="00D75527"/>
    <w:rsid w:val="00D86937"/>
    <w:rsid w:val="00EE24CF"/>
    <w:rsid w:val="00F1453F"/>
    <w:rsid w:val="00F16162"/>
    <w:rsid w:val="00F42E91"/>
    <w:rsid w:val="00F5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B3406-C8D8-452B-9ED7-AAE64C40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4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F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74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74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spacek</dc:creator>
  <cp:keywords/>
  <dc:description/>
  <cp:lastModifiedBy>spacek</cp:lastModifiedBy>
  <cp:revision>16</cp:revision>
  <dcterms:created xsi:type="dcterms:W3CDTF">2024-06-26T09:34:00Z</dcterms:created>
  <dcterms:modified xsi:type="dcterms:W3CDTF">2025-03-10T09:40:00Z</dcterms:modified>
</cp:coreProperties>
</file>